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8C" w:rsidRPr="009A238C" w:rsidRDefault="009A238C" w:rsidP="009A238C">
      <w:pPr>
        <w:jc w:val="left"/>
      </w:pPr>
      <w:r w:rsidRPr="009A238C">
        <w:rPr>
          <w:b/>
          <w:i/>
        </w:rPr>
        <w:t>Vision for 2012 - Tell Your Story!</w:t>
      </w:r>
    </w:p>
    <w:p w:rsidR="009A238C" w:rsidRPr="009A238C" w:rsidRDefault="009A238C" w:rsidP="009A238C">
      <w:pPr>
        <w:jc w:val="left"/>
      </w:pPr>
    </w:p>
    <w:p w:rsidR="009A238C" w:rsidRPr="009A238C" w:rsidRDefault="009A238C" w:rsidP="009A238C">
      <w:pPr>
        <w:jc w:val="left"/>
      </w:pPr>
      <w:r w:rsidRPr="009A238C">
        <w:t>We know Jesus. And we know that people need Jesus. In 2012, we want to introduce as many people as we can to our Lord.  Our vision for 2012 is to reach out with the gospel to people in our community, region, and world.</w:t>
      </w:r>
    </w:p>
    <w:p w:rsidR="009A238C" w:rsidRPr="009A238C" w:rsidRDefault="009A238C" w:rsidP="009A238C">
      <w:pPr>
        <w:jc w:val="left"/>
      </w:pPr>
    </w:p>
    <w:p w:rsidR="009A238C" w:rsidRPr="009A238C" w:rsidRDefault="009A238C" w:rsidP="009A238C">
      <w:pPr>
        <w:jc w:val="left"/>
      </w:pPr>
      <w:r w:rsidRPr="009A238C">
        <w:rPr>
          <w:i/>
        </w:rPr>
        <w:t>Team Evangelism</w:t>
      </w:r>
    </w:p>
    <w:p w:rsidR="009A238C" w:rsidRPr="009A238C" w:rsidRDefault="009A238C" w:rsidP="009A238C">
      <w:pPr>
        <w:jc w:val="left"/>
      </w:pPr>
      <w:r w:rsidRPr="009A238C">
        <w:t xml:space="preserve">We have several larger gospel outreach events already planned for 2012 - our Wild Game Dinner (February 25), the Moody Bible Institute Men’s Collegiate Choir (March 12), and our first ever Car Cruise (August 25).  We hope to work </w:t>
      </w:r>
      <w:r w:rsidRPr="009A238C">
        <w:rPr>
          <w:i/>
        </w:rPr>
        <w:t xml:space="preserve">together </w:t>
      </w:r>
      <w:r w:rsidRPr="009A238C">
        <w:t>to reach people with the gospel (while staying committed to our other priorities as a church - worship, instruction, fellowship, and service).</w:t>
      </w:r>
    </w:p>
    <w:p w:rsidR="009A238C" w:rsidRPr="009A238C" w:rsidRDefault="009A238C" w:rsidP="009A238C">
      <w:pPr>
        <w:jc w:val="left"/>
      </w:pPr>
    </w:p>
    <w:p w:rsidR="009A238C" w:rsidRPr="009A238C" w:rsidRDefault="009A238C" w:rsidP="009A238C">
      <w:pPr>
        <w:jc w:val="left"/>
      </w:pPr>
      <w:r w:rsidRPr="009A238C">
        <w:rPr>
          <w:i/>
        </w:rPr>
        <w:t>Send ‘</w:t>
      </w:r>
      <w:proofErr w:type="spellStart"/>
      <w:r w:rsidRPr="009A238C">
        <w:rPr>
          <w:i/>
        </w:rPr>
        <w:t>Em</w:t>
      </w:r>
      <w:proofErr w:type="spellEnd"/>
      <w:r w:rsidRPr="009A238C">
        <w:rPr>
          <w:i/>
        </w:rPr>
        <w:t xml:space="preserve"> to Serbia</w:t>
      </w:r>
    </w:p>
    <w:p w:rsidR="009A238C" w:rsidRPr="009A238C" w:rsidRDefault="009A238C" w:rsidP="009A238C">
      <w:pPr>
        <w:jc w:val="left"/>
      </w:pPr>
      <w:r w:rsidRPr="009A238C">
        <w:t xml:space="preserve">We are also sending a short-term </w:t>
      </w:r>
      <w:proofErr w:type="gramStart"/>
      <w:r w:rsidRPr="009A238C">
        <w:t>missions</w:t>
      </w:r>
      <w:proofErr w:type="gramEnd"/>
      <w:r w:rsidRPr="009A238C">
        <w:t xml:space="preserve"> team to Serbia to share the gospel while teaching English and sports. While only a few of us will go and most of us will stay behind, we can all work </w:t>
      </w:r>
      <w:r w:rsidRPr="009A238C">
        <w:rPr>
          <w:i/>
        </w:rPr>
        <w:t xml:space="preserve">together </w:t>
      </w:r>
      <w:r w:rsidRPr="009A238C">
        <w:t>to pray, support, and send this team.</w:t>
      </w:r>
    </w:p>
    <w:p w:rsidR="009A238C" w:rsidRPr="009A238C" w:rsidRDefault="009A238C" w:rsidP="009A238C">
      <w:pPr>
        <w:jc w:val="left"/>
      </w:pPr>
    </w:p>
    <w:p w:rsidR="009A238C" w:rsidRPr="009A238C" w:rsidRDefault="009A238C" w:rsidP="009A238C">
      <w:pPr>
        <w:jc w:val="left"/>
      </w:pPr>
      <w:r w:rsidRPr="009A238C">
        <w:rPr>
          <w:i/>
        </w:rPr>
        <w:t>Tell Your Story</w:t>
      </w:r>
    </w:p>
    <w:p w:rsidR="009A238C" w:rsidRPr="009A238C" w:rsidRDefault="009A238C" w:rsidP="009A238C">
      <w:pPr>
        <w:jc w:val="left"/>
      </w:pPr>
      <w:r w:rsidRPr="009A238C">
        <w:t>On January 1, I shared my testimony (my story of faith in Jesus) and encouraged everyone in the church family to share their story with someone who needs to know the Lord.  I am hoping that twenty or thirty people will share their story in church this year, but even more importantly, that we will all share our story with someone outside our four walls.</w:t>
      </w:r>
    </w:p>
    <w:p w:rsidR="009A238C" w:rsidRPr="009A238C" w:rsidRDefault="009A238C" w:rsidP="009A238C">
      <w:pPr>
        <w:jc w:val="left"/>
        <w:rPr>
          <w:i/>
        </w:rPr>
      </w:pPr>
    </w:p>
    <w:p w:rsidR="009A238C" w:rsidRPr="009A238C" w:rsidRDefault="009A238C" w:rsidP="009A238C">
      <w:pPr>
        <w:jc w:val="left"/>
      </w:pPr>
      <w:r w:rsidRPr="009A238C">
        <w:t>Who are you going to pray for and introduce to the Lord Jesus in 2012?</w:t>
      </w:r>
    </w:p>
    <w:p w:rsidR="009A238C" w:rsidRPr="009A238C" w:rsidRDefault="009A238C" w:rsidP="009A238C">
      <w:pPr>
        <w:jc w:val="left"/>
      </w:pPr>
    </w:p>
    <w:p w:rsidR="009A238C" w:rsidRPr="009A238C" w:rsidRDefault="009A238C" w:rsidP="009A238C">
      <w:pPr>
        <w:jc w:val="left"/>
      </w:pPr>
      <w:r w:rsidRPr="009A238C">
        <w:t>In His Grip,</w:t>
      </w:r>
    </w:p>
    <w:p w:rsidR="009A238C" w:rsidRPr="009A238C" w:rsidRDefault="009A238C" w:rsidP="009A238C">
      <w:pPr>
        <w:jc w:val="left"/>
      </w:pPr>
      <w:r w:rsidRPr="009A238C">
        <w:t>Pastor Matt</w:t>
      </w:r>
    </w:p>
    <w:p w:rsidR="00811F9B" w:rsidRDefault="00811F9B" w:rsidP="009A238C">
      <w:pPr>
        <w:jc w:val="left"/>
      </w:pPr>
    </w:p>
    <w:sectPr w:rsidR="00811F9B">
      <w:headerReference w:type="default" r:id="rId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2E" w:rsidRPr="00635F2E" w:rsidRDefault="009A238C" w:rsidP="00635F2E">
    <w:pPr>
      <w:pStyle w:val="Header"/>
    </w:pPr>
    <w:r w:rsidRPr="00635F2E">
      <w:tab/>
    </w:r>
    <w:r w:rsidRPr="00635F2E">
      <w:tab/>
      <w:t>2011 Annual Report and Vision Meeting</w:t>
    </w:r>
  </w:p>
  <w:p w:rsidR="00635F2E" w:rsidRPr="00635F2E" w:rsidRDefault="009A238C" w:rsidP="00635F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A238C"/>
    <w:rsid w:val="001A73B3"/>
    <w:rsid w:val="00796289"/>
    <w:rsid w:val="00811F9B"/>
    <w:rsid w:val="009A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9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38C"/>
    <w:pPr>
      <w:tabs>
        <w:tab w:val="center" w:pos="4680"/>
        <w:tab w:val="right" w:pos="9360"/>
      </w:tabs>
      <w:jc w:val="left"/>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9A238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Office</dc:creator>
  <cp:lastModifiedBy>Church Office</cp:lastModifiedBy>
  <cp:revision>1</cp:revision>
  <dcterms:created xsi:type="dcterms:W3CDTF">2012-04-17T18:47:00Z</dcterms:created>
  <dcterms:modified xsi:type="dcterms:W3CDTF">2012-04-17T18:47:00Z</dcterms:modified>
</cp:coreProperties>
</file>